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F5B2B" w14:textId="79BCAB60" w:rsidR="009E50CC" w:rsidRPr="00A8641B" w:rsidRDefault="009E50CC" w:rsidP="009E50CC">
      <w:pPr>
        <w:autoSpaceDE w:val="0"/>
        <w:autoSpaceDN w:val="0"/>
        <w:adjustRightInd w:val="0"/>
        <w:spacing w:line="240" w:lineRule="auto"/>
        <w:rPr>
          <w:rFonts w:cs="Chantilly-Bold"/>
          <w:b/>
          <w:bCs/>
          <w:sz w:val="44"/>
          <w:szCs w:val="44"/>
        </w:rPr>
      </w:pPr>
      <w:r>
        <w:rPr>
          <w:rFonts w:ascii="Chantilly-Bold" w:hAnsi="Chantilly-Bold" w:cs="Chantilly-Bold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8FBE43B" wp14:editId="4324E6F2">
            <wp:simplePos x="0" y="0"/>
            <wp:positionH relativeFrom="column">
              <wp:posOffset>4321175</wp:posOffset>
            </wp:positionH>
            <wp:positionV relativeFrom="paragraph">
              <wp:posOffset>64135</wp:posOffset>
            </wp:positionV>
            <wp:extent cx="2102485" cy="1546860"/>
            <wp:effectExtent l="0" t="0" r="5715" b="2540"/>
            <wp:wrapSquare wrapText="bothSides"/>
            <wp:docPr id="1" name="Picture 1" descr="C:\Documents and Settings\Rhea\Local Settings\Temporary Internet Files\Content.IE5\0RTM096S\MCBD04947_0000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hea\Local Settings\Temporary Internet Files\Content.IE5\0RTM096S\MCBD04947_0000[1].wmf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1B">
        <w:rPr>
          <w:rFonts w:cs="Chantilly-Bold"/>
          <w:b/>
          <w:bCs/>
          <w:sz w:val="44"/>
          <w:szCs w:val="44"/>
        </w:rPr>
        <w:t>The Next Step Action Plan</w:t>
      </w:r>
    </w:p>
    <w:p w14:paraId="550928C8" w14:textId="0A5047BC" w:rsidR="009E50CC" w:rsidRPr="00A8641B" w:rsidRDefault="009E50CC" w:rsidP="009E50CC">
      <w:pPr>
        <w:autoSpaceDE w:val="0"/>
        <w:autoSpaceDN w:val="0"/>
        <w:adjustRightInd w:val="0"/>
        <w:spacing w:line="240" w:lineRule="auto"/>
        <w:rPr>
          <w:rFonts w:cs="Chantilly-Regular"/>
          <w:sz w:val="24"/>
          <w:szCs w:val="24"/>
        </w:rPr>
      </w:pPr>
      <w:r w:rsidRPr="00A8641B">
        <w:rPr>
          <w:rFonts w:cs="Chantilly-Regular"/>
          <w:sz w:val="24"/>
          <w:szCs w:val="24"/>
        </w:rPr>
        <w:t>Write a plan of a</w:t>
      </w:r>
      <w:r w:rsidR="00FF3966">
        <w:rPr>
          <w:rFonts w:cs="Chantilly-Regular"/>
          <w:sz w:val="24"/>
          <w:szCs w:val="24"/>
        </w:rPr>
        <w:t xml:space="preserve">ction to help yourself explore </w:t>
      </w:r>
      <w:bookmarkStart w:id="0" w:name="_GoBack"/>
      <w:bookmarkEnd w:id="0"/>
      <w:r w:rsidRPr="00A8641B">
        <w:rPr>
          <w:rFonts w:cs="Chantilly-Regular"/>
          <w:sz w:val="24"/>
          <w:szCs w:val="24"/>
        </w:rPr>
        <w:t>post</w:t>
      </w:r>
      <w:r>
        <w:rPr>
          <w:rFonts w:cs="Chantilly-Regular"/>
          <w:sz w:val="24"/>
          <w:szCs w:val="24"/>
        </w:rPr>
        <w:t>-</w:t>
      </w:r>
      <w:r w:rsidRPr="00A8641B">
        <w:rPr>
          <w:rFonts w:cs="Chantilly-Regular"/>
          <w:sz w:val="24"/>
          <w:szCs w:val="24"/>
        </w:rPr>
        <w:t>secondary school options and make the right</w:t>
      </w:r>
      <w:r>
        <w:rPr>
          <w:rFonts w:cs="Chantilly-Regular"/>
          <w:sz w:val="24"/>
          <w:szCs w:val="24"/>
        </w:rPr>
        <w:t xml:space="preserve"> </w:t>
      </w:r>
      <w:r w:rsidRPr="00A8641B">
        <w:rPr>
          <w:rFonts w:cs="Chantilly-Regular"/>
          <w:sz w:val="24"/>
          <w:szCs w:val="24"/>
        </w:rPr>
        <w:t>choices. Do some research and answer these questions</w:t>
      </w:r>
      <w:r>
        <w:rPr>
          <w:rFonts w:cs="Chantilly-Regular"/>
          <w:sz w:val="24"/>
          <w:szCs w:val="24"/>
        </w:rPr>
        <w:t>, check off the Action Steps and create target goals</w:t>
      </w:r>
      <w:r w:rsidRPr="00A8641B">
        <w:rPr>
          <w:rFonts w:cs="Chantilly-Regular"/>
          <w:sz w:val="24"/>
          <w:szCs w:val="24"/>
        </w:rPr>
        <w:t>. You may want to do this for several possible careers.</w:t>
      </w:r>
    </w:p>
    <w:p w14:paraId="5B6E6848" w14:textId="77777777" w:rsidR="009E50CC" w:rsidRPr="00A8641B" w:rsidRDefault="009E50CC" w:rsidP="009E50CC">
      <w:pPr>
        <w:autoSpaceDE w:val="0"/>
        <w:autoSpaceDN w:val="0"/>
        <w:adjustRightInd w:val="0"/>
        <w:spacing w:line="240" w:lineRule="auto"/>
        <w:rPr>
          <w:rFonts w:cs="Chantilly-Bold"/>
          <w:b/>
          <w:bCs/>
          <w:sz w:val="24"/>
          <w:szCs w:val="24"/>
        </w:rPr>
      </w:pPr>
    </w:p>
    <w:p w14:paraId="35A37403" w14:textId="77777777" w:rsidR="009E50CC" w:rsidRPr="00D245C1" w:rsidRDefault="009E50CC" w:rsidP="009E50CC">
      <w:pPr>
        <w:autoSpaceDE w:val="0"/>
        <w:autoSpaceDN w:val="0"/>
        <w:adjustRightInd w:val="0"/>
        <w:spacing w:line="240" w:lineRule="auto"/>
        <w:rPr>
          <w:rFonts w:cs="Chantilly-Bold"/>
          <w:b/>
          <w:bCs/>
          <w:sz w:val="32"/>
          <w:szCs w:val="32"/>
        </w:rPr>
      </w:pPr>
      <w:r w:rsidRPr="00D245C1">
        <w:rPr>
          <w:rFonts w:cs="Chantilly-Bold"/>
          <w:b/>
          <w:bCs/>
          <w:sz w:val="32"/>
          <w:szCs w:val="32"/>
        </w:rPr>
        <w:t xml:space="preserve">After high school I plan to become . . . </w:t>
      </w:r>
    </w:p>
    <w:p w14:paraId="5AA67978" w14:textId="77777777" w:rsidR="009E50CC" w:rsidRPr="00D245C1" w:rsidRDefault="009E50CC" w:rsidP="009E50CC">
      <w:pPr>
        <w:autoSpaceDE w:val="0"/>
        <w:autoSpaceDN w:val="0"/>
        <w:adjustRightInd w:val="0"/>
        <w:spacing w:line="240" w:lineRule="auto"/>
        <w:rPr>
          <w:rFonts w:cs="Chantilly-Bold"/>
          <w:b/>
          <w:bCs/>
          <w:sz w:val="24"/>
          <w:szCs w:val="24"/>
        </w:rPr>
      </w:pPr>
    </w:p>
    <w:p w14:paraId="3F8EDD64" w14:textId="77777777" w:rsidR="009E50CC" w:rsidRPr="00D245C1" w:rsidRDefault="009E50CC" w:rsidP="009E50CC">
      <w:pPr>
        <w:autoSpaceDE w:val="0"/>
        <w:autoSpaceDN w:val="0"/>
        <w:adjustRightInd w:val="0"/>
        <w:spacing w:line="240" w:lineRule="auto"/>
        <w:rPr>
          <w:rFonts w:cs="Chantilly-Bold"/>
          <w:b/>
          <w:bCs/>
          <w:sz w:val="24"/>
          <w:szCs w:val="24"/>
        </w:rPr>
      </w:pPr>
      <w:r w:rsidRPr="00D245C1">
        <w:rPr>
          <w:rFonts w:cs="Chantilly-Bold"/>
          <w:b/>
          <w:bCs/>
          <w:sz w:val="24"/>
          <w:szCs w:val="24"/>
        </w:rPr>
        <w:t>What is the future outlook of this job?</w:t>
      </w:r>
    </w:p>
    <w:p w14:paraId="66D01546" w14:textId="77777777" w:rsidR="009E50CC" w:rsidRPr="00D245C1" w:rsidRDefault="009E50CC" w:rsidP="009E50CC">
      <w:pPr>
        <w:autoSpaceDE w:val="0"/>
        <w:autoSpaceDN w:val="0"/>
        <w:adjustRightInd w:val="0"/>
        <w:spacing w:line="240" w:lineRule="auto"/>
        <w:rPr>
          <w:rFonts w:cs="Chantilly-Bold"/>
          <w:b/>
          <w:bCs/>
          <w:sz w:val="24"/>
          <w:szCs w:val="24"/>
        </w:rPr>
      </w:pPr>
    </w:p>
    <w:p w14:paraId="57CD175D" w14:textId="77777777" w:rsidR="009E50CC" w:rsidRPr="00D245C1" w:rsidRDefault="009E50CC" w:rsidP="009E50CC">
      <w:pPr>
        <w:rPr>
          <w:b/>
          <w:sz w:val="24"/>
          <w:szCs w:val="24"/>
        </w:rPr>
      </w:pPr>
      <w:r w:rsidRPr="00D245C1">
        <w:rPr>
          <w:b/>
          <w:sz w:val="24"/>
          <w:szCs w:val="24"/>
        </w:rPr>
        <w:t>What kind of training is required?</w:t>
      </w:r>
    </w:p>
    <w:p w14:paraId="72062B11" w14:textId="77777777" w:rsidR="009E50CC" w:rsidRPr="00D245C1" w:rsidRDefault="009E50CC" w:rsidP="009E50CC">
      <w:pPr>
        <w:rPr>
          <w:b/>
          <w:sz w:val="24"/>
          <w:szCs w:val="24"/>
        </w:rPr>
      </w:pPr>
    </w:p>
    <w:p w14:paraId="71AF14AC" w14:textId="77777777" w:rsidR="009E50CC" w:rsidRPr="00D245C1" w:rsidRDefault="009E50CC" w:rsidP="009E50CC">
      <w:pPr>
        <w:rPr>
          <w:b/>
          <w:sz w:val="24"/>
          <w:szCs w:val="24"/>
        </w:rPr>
      </w:pPr>
      <w:r w:rsidRPr="00D245C1">
        <w:rPr>
          <w:b/>
          <w:sz w:val="24"/>
          <w:szCs w:val="24"/>
        </w:rPr>
        <w:t>Where is training/education available for this job?</w:t>
      </w:r>
    </w:p>
    <w:p w14:paraId="64B90118" w14:textId="77777777" w:rsidR="009E50CC" w:rsidRPr="00D245C1" w:rsidRDefault="009E50CC" w:rsidP="009E50CC">
      <w:pPr>
        <w:rPr>
          <w:b/>
          <w:sz w:val="24"/>
          <w:szCs w:val="24"/>
        </w:rPr>
      </w:pPr>
    </w:p>
    <w:p w14:paraId="286BE43D" w14:textId="77777777" w:rsidR="009E50CC" w:rsidRPr="00D245C1" w:rsidRDefault="009E50CC" w:rsidP="009E50CC">
      <w:pPr>
        <w:rPr>
          <w:b/>
          <w:sz w:val="24"/>
          <w:szCs w:val="24"/>
        </w:rPr>
      </w:pPr>
      <w:r w:rsidRPr="00D245C1">
        <w:rPr>
          <w:b/>
          <w:sz w:val="24"/>
          <w:szCs w:val="24"/>
        </w:rPr>
        <w:t>How long is the training/education period for this job?</w:t>
      </w:r>
    </w:p>
    <w:p w14:paraId="4E1FCEED" w14:textId="77777777" w:rsidR="009E50CC" w:rsidRPr="00D245C1" w:rsidRDefault="009E50CC" w:rsidP="009E50CC">
      <w:pPr>
        <w:rPr>
          <w:b/>
          <w:sz w:val="24"/>
          <w:szCs w:val="24"/>
        </w:rPr>
      </w:pPr>
    </w:p>
    <w:p w14:paraId="355240FA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this a good choice for me?</w:t>
      </w:r>
    </w:p>
    <w:p w14:paraId="2F93795C" w14:textId="77777777" w:rsidR="009E50CC" w:rsidRDefault="009E50CC" w:rsidP="009E50CC">
      <w:pPr>
        <w:rPr>
          <w:b/>
          <w:sz w:val="24"/>
          <w:szCs w:val="24"/>
        </w:rPr>
      </w:pPr>
    </w:p>
    <w:p w14:paraId="47A37D49" w14:textId="77777777" w:rsidR="009E50CC" w:rsidRPr="00D245C1" w:rsidRDefault="009E50CC" w:rsidP="009E50CC">
      <w:pPr>
        <w:rPr>
          <w:b/>
          <w:sz w:val="24"/>
          <w:szCs w:val="24"/>
        </w:rPr>
      </w:pPr>
      <w:r w:rsidRPr="00D245C1">
        <w:rPr>
          <w:b/>
          <w:sz w:val="24"/>
          <w:szCs w:val="24"/>
        </w:rPr>
        <w:t>How much will training/education cost?</w:t>
      </w:r>
    </w:p>
    <w:p w14:paraId="660A4291" w14:textId="77777777" w:rsidR="009E50CC" w:rsidRPr="00D245C1" w:rsidRDefault="009E50CC" w:rsidP="009E50CC">
      <w:pPr>
        <w:rPr>
          <w:b/>
          <w:sz w:val="24"/>
          <w:szCs w:val="24"/>
        </w:rPr>
      </w:pPr>
    </w:p>
    <w:p w14:paraId="32A8A7D7" w14:textId="77777777" w:rsidR="009E50CC" w:rsidRPr="00D245C1" w:rsidRDefault="009E50CC" w:rsidP="009E50CC">
      <w:pPr>
        <w:rPr>
          <w:b/>
          <w:sz w:val="24"/>
          <w:szCs w:val="24"/>
        </w:rPr>
      </w:pPr>
      <w:r w:rsidRPr="00D245C1">
        <w:rPr>
          <w:b/>
          <w:sz w:val="24"/>
          <w:szCs w:val="24"/>
        </w:rPr>
        <w:t>How will I pay for this?</w:t>
      </w:r>
    </w:p>
    <w:p w14:paraId="0B3BC3EB" w14:textId="77777777" w:rsidR="009E50CC" w:rsidRPr="00D245C1" w:rsidRDefault="009E50CC" w:rsidP="009E50CC">
      <w:pPr>
        <w:rPr>
          <w:b/>
          <w:sz w:val="24"/>
          <w:szCs w:val="24"/>
        </w:rPr>
      </w:pPr>
    </w:p>
    <w:p w14:paraId="0ED7B590" w14:textId="77777777" w:rsidR="009E50CC" w:rsidRDefault="009E50CC" w:rsidP="009E50CC">
      <w:pPr>
        <w:rPr>
          <w:b/>
          <w:sz w:val="24"/>
          <w:szCs w:val="24"/>
        </w:rPr>
      </w:pPr>
      <w:r w:rsidRPr="00D245C1">
        <w:rPr>
          <w:b/>
          <w:sz w:val="24"/>
          <w:szCs w:val="24"/>
        </w:rPr>
        <w:t>Is financial aid/scholarships available</w:t>
      </w:r>
      <w:r>
        <w:rPr>
          <w:b/>
          <w:sz w:val="24"/>
          <w:szCs w:val="24"/>
        </w:rPr>
        <w:t>?</w:t>
      </w:r>
    </w:p>
    <w:p w14:paraId="045D08B8" w14:textId="77777777" w:rsidR="009E50CC" w:rsidRDefault="009E50CC" w:rsidP="009E50CC">
      <w:pPr>
        <w:rPr>
          <w:b/>
          <w:sz w:val="24"/>
          <w:szCs w:val="24"/>
        </w:rPr>
      </w:pPr>
    </w:p>
    <w:p w14:paraId="00241F30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I completed the FAFSA or other form required for my education/training?  When is the deadline?</w:t>
      </w:r>
    </w:p>
    <w:p w14:paraId="04CD2B97" w14:textId="77777777" w:rsidR="009E50CC" w:rsidRDefault="009E50CC" w:rsidP="009E50CC">
      <w:pPr>
        <w:rPr>
          <w:b/>
          <w:sz w:val="24"/>
          <w:szCs w:val="24"/>
        </w:rPr>
      </w:pPr>
    </w:p>
    <w:p w14:paraId="4E0DE758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Steps I have completed or NEED to complete: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1440"/>
      </w:tblGrid>
      <w:tr w:rsidR="009E50CC" w:rsidRPr="00A33D76" w14:paraId="58A99738" w14:textId="77777777" w:rsidTr="00EC7833">
        <w:tc>
          <w:tcPr>
            <w:tcW w:w="4320" w:type="dxa"/>
          </w:tcPr>
          <w:p w14:paraId="0670F89E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  <w:r w:rsidRPr="00A33D76">
              <w:rPr>
                <w:b/>
                <w:sz w:val="24"/>
                <w:szCs w:val="24"/>
              </w:rPr>
              <w:t>ACTION STEPS</w:t>
            </w:r>
          </w:p>
        </w:tc>
        <w:tc>
          <w:tcPr>
            <w:tcW w:w="1440" w:type="dxa"/>
          </w:tcPr>
          <w:p w14:paraId="36FE8A55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  <w:r w:rsidRPr="00A33D76">
              <w:rPr>
                <w:b/>
                <w:sz w:val="24"/>
                <w:szCs w:val="24"/>
              </w:rPr>
              <w:t>Have Completed</w:t>
            </w:r>
          </w:p>
        </w:tc>
        <w:tc>
          <w:tcPr>
            <w:tcW w:w="1440" w:type="dxa"/>
          </w:tcPr>
          <w:p w14:paraId="5E0DBCEA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  <w:r w:rsidRPr="00A33D76">
              <w:rPr>
                <w:b/>
                <w:sz w:val="24"/>
                <w:szCs w:val="24"/>
              </w:rPr>
              <w:t>Need to Complete</w:t>
            </w:r>
          </w:p>
        </w:tc>
        <w:tc>
          <w:tcPr>
            <w:tcW w:w="1440" w:type="dxa"/>
          </w:tcPr>
          <w:p w14:paraId="50153546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  <w:r w:rsidRPr="00A33D76">
              <w:rPr>
                <w:b/>
                <w:sz w:val="24"/>
                <w:szCs w:val="24"/>
              </w:rPr>
              <w:t>Does not apply to me</w:t>
            </w:r>
          </w:p>
        </w:tc>
      </w:tr>
      <w:tr w:rsidR="009E50CC" w:rsidRPr="00A33D76" w14:paraId="7AC55A15" w14:textId="77777777" w:rsidTr="00EC7833">
        <w:tc>
          <w:tcPr>
            <w:tcW w:w="4320" w:type="dxa"/>
          </w:tcPr>
          <w:p w14:paraId="7D1B228C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  <w:r w:rsidRPr="00A33D76">
              <w:rPr>
                <w:b/>
                <w:sz w:val="24"/>
                <w:szCs w:val="24"/>
              </w:rPr>
              <w:t>Apply for Financial Aid</w:t>
            </w:r>
          </w:p>
        </w:tc>
        <w:tc>
          <w:tcPr>
            <w:tcW w:w="1440" w:type="dxa"/>
          </w:tcPr>
          <w:p w14:paraId="15094195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25BA30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647ABD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</w:tr>
      <w:tr w:rsidR="009E50CC" w:rsidRPr="00A33D76" w14:paraId="1A1C3C2E" w14:textId="77777777" w:rsidTr="00EC7833">
        <w:tc>
          <w:tcPr>
            <w:tcW w:w="4320" w:type="dxa"/>
          </w:tcPr>
          <w:p w14:paraId="001DC507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  <w:r w:rsidRPr="00A33D76">
              <w:rPr>
                <w:b/>
                <w:sz w:val="24"/>
                <w:szCs w:val="24"/>
              </w:rPr>
              <w:t>Complete Application</w:t>
            </w:r>
          </w:p>
        </w:tc>
        <w:tc>
          <w:tcPr>
            <w:tcW w:w="1440" w:type="dxa"/>
          </w:tcPr>
          <w:p w14:paraId="111C5884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7C7190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1D463C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</w:tr>
      <w:tr w:rsidR="009E50CC" w:rsidRPr="00A33D76" w14:paraId="51B2B7AE" w14:textId="77777777" w:rsidTr="00EC7833">
        <w:tc>
          <w:tcPr>
            <w:tcW w:w="4320" w:type="dxa"/>
          </w:tcPr>
          <w:p w14:paraId="483D683C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  <w:r w:rsidRPr="00A33D76">
              <w:rPr>
                <w:b/>
                <w:sz w:val="24"/>
                <w:szCs w:val="24"/>
              </w:rPr>
              <w:t>Submitted Application</w:t>
            </w:r>
          </w:p>
        </w:tc>
        <w:tc>
          <w:tcPr>
            <w:tcW w:w="1440" w:type="dxa"/>
          </w:tcPr>
          <w:p w14:paraId="76D4901F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A9FCA8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4E9B90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</w:tr>
      <w:tr w:rsidR="009E50CC" w:rsidRPr="00A33D76" w14:paraId="1516A1F1" w14:textId="77777777" w:rsidTr="00EC7833">
        <w:tc>
          <w:tcPr>
            <w:tcW w:w="4320" w:type="dxa"/>
          </w:tcPr>
          <w:p w14:paraId="503D7C48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  <w:r w:rsidRPr="00A33D76">
              <w:rPr>
                <w:b/>
                <w:sz w:val="24"/>
                <w:szCs w:val="24"/>
              </w:rPr>
              <w:t>Interviewed</w:t>
            </w:r>
          </w:p>
        </w:tc>
        <w:tc>
          <w:tcPr>
            <w:tcW w:w="1440" w:type="dxa"/>
          </w:tcPr>
          <w:p w14:paraId="61D5A97A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D3868F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DE029A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</w:tr>
      <w:tr w:rsidR="009E50CC" w:rsidRPr="00A33D76" w14:paraId="0B028363" w14:textId="77777777" w:rsidTr="00EC7833">
        <w:tc>
          <w:tcPr>
            <w:tcW w:w="4320" w:type="dxa"/>
          </w:tcPr>
          <w:p w14:paraId="204F65C8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  <w:r w:rsidRPr="00A33D76">
              <w:rPr>
                <w:b/>
                <w:sz w:val="24"/>
                <w:szCs w:val="24"/>
              </w:rPr>
              <w:t>Submitted Transcript</w:t>
            </w:r>
          </w:p>
        </w:tc>
        <w:tc>
          <w:tcPr>
            <w:tcW w:w="1440" w:type="dxa"/>
          </w:tcPr>
          <w:p w14:paraId="21006B39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1E1AB6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F38A04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</w:tr>
      <w:tr w:rsidR="009E50CC" w:rsidRPr="00A33D76" w14:paraId="3D719C95" w14:textId="77777777" w:rsidTr="00EC7833">
        <w:tc>
          <w:tcPr>
            <w:tcW w:w="4320" w:type="dxa"/>
          </w:tcPr>
          <w:p w14:paraId="7A772ED3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  <w:r w:rsidRPr="00A33D76">
              <w:rPr>
                <w:b/>
                <w:sz w:val="24"/>
                <w:szCs w:val="24"/>
              </w:rPr>
              <w:t>Paid required fees</w:t>
            </w:r>
          </w:p>
        </w:tc>
        <w:tc>
          <w:tcPr>
            <w:tcW w:w="1440" w:type="dxa"/>
          </w:tcPr>
          <w:p w14:paraId="494C47E4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6EDDC2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3E0C7B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</w:tr>
      <w:tr w:rsidR="009E50CC" w:rsidRPr="00A33D76" w14:paraId="131FF8FB" w14:textId="77777777" w:rsidTr="00EC7833">
        <w:tc>
          <w:tcPr>
            <w:tcW w:w="4320" w:type="dxa"/>
          </w:tcPr>
          <w:p w14:paraId="4A90C80F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  <w:r w:rsidRPr="00A33D76">
              <w:rPr>
                <w:b/>
                <w:sz w:val="24"/>
                <w:szCs w:val="24"/>
              </w:rPr>
              <w:t>Meet with recruiter</w:t>
            </w:r>
          </w:p>
        </w:tc>
        <w:tc>
          <w:tcPr>
            <w:tcW w:w="1440" w:type="dxa"/>
          </w:tcPr>
          <w:p w14:paraId="2F57CFAD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C6ECB9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745CFC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</w:tr>
      <w:tr w:rsidR="009E50CC" w:rsidRPr="00A33D76" w14:paraId="2DB81D26" w14:textId="77777777" w:rsidTr="00EC7833">
        <w:tc>
          <w:tcPr>
            <w:tcW w:w="4320" w:type="dxa"/>
          </w:tcPr>
          <w:p w14:paraId="4C9F68F5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  <w:r w:rsidRPr="00A33D76">
              <w:rPr>
                <w:b/>
                <w:sz w:val="24"/>
                <w:szCs w:val="24"/>
              </w:rPr>
              <w:t>Visit site</w:t>
            </w:r>
          </w:p>
        </w:tc>
        <w:tc>
          <w:tcPr>
            <w:tcW w:w="1440" w:type="dxa"/>
          </w:tcPr>
          <w:p w14:paraId="1A8A6C8D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732621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8A8FB7" w14:textId="77777777" w:rsidR="009E50CC" w:rsidRPr="00A33D76" w:rsidRDefault="009E50CC" w:rsidP="00EC7833">
            <w:pPr>
              <w:rPr>
                <w:b/>
                <w:sz w:val="24"/>
                <w:szCs w:val="24"/>
              </w:rPr>
            </w:pPr>
          </w:p>
        </w:tc>
      </w:tr>
    </w:tbl>
    <w:p w14:paraId="0B430117" w14:textId="77777777" w:rsidR="009E50CC" w:rsidRDefault="009E50CC" w:rsidP="009E50CC">
      <w:pPr>
        <w:rPr>
          <w:b/>
          <w:sz w:val="24"/>
          <w:szCs w:val="24"/>
        </w:rPr>
      </w:pPr>
    </w:p>
    <w:p w14:paraId="248D915F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Goals</w:t>
      </w:r>
    </w:p>
    <w:p w14:paraId="660E9DF6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By the end of the first 9 weeks</w:t>
      </w:r>
    </w:p>
    <w:p w14:paraId="59CEC5E6" w14:textId="77777777" w:rsidR="009E50CC" w:rsidRDefault="009E50CC" w:rsidP="009E50CC">
      <w:pPr>
        <w:rPr>
          <w:b/>
          <w:sz w:val="24"/>
          <w:szCs w:val="24"/>
        </w:rPr>
      </w:pPr>
    </w:p>
    <w:p w14:paraId="6C8AF918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1)_____________________________________________________________________</w:t>
      </w:r>
    </w:p>
    <w:p w14:paraId="2A83072E" w14:textId="77777777" w:rsidR="009E50CC" w:rsidRDefault="009E50CC" w:rsidP="009E50CC">
      <w:pPr>
        <w:rPr>
          <w:b/>
          <w:sz w:val="24"/>
          <w:szCs w:val="24"/>
        </w:rPr>
      </w:pPr>
    </w:p>
    <w:p w14:paraId="7FB7341E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2)_____________________________________________________________________</w:t>
      </w:r>
    </w:p>
    <w:p w14:paraId="32575CE2" w14:textId="77777777" w:rsidR="009E50CC" w:rsidRDefault="009E50CC" w:rsidP="009E50CC">
      <w:pPr>
        <w:rPr>
          <w:b/>
          <w:sz w:val="24"/>
          <w:szCs w:val="24"/>
        </w:rPr>
      </w:pPr>
    </w:p>
    <w:p w14:paraId="5C9318DA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3)_____________________________________________________________________</w:t>
      </w:r>
    </w:p>
    <w:p w14:paraId="122D395E" w14:textId="77777777" w:rsidR="009E50CC" w:rsidRPr="00C26ED8" w:rsidRDefault="009E50CC" w:rsidP="009E50CC">
      <w:pPr>
        <w:rPr>
          <w:b/>
          <w:sz w:val="20"/>
          <w:szCs w:val="20"/>
        </w:rPr>
      </w:pPr>
    </w:p>
    <w:p w14:paraId="6BFE7A47" w14:textId="77777777" w:rsidR="009E50CC" w:rsidRPr="00C26ED8" w:rsidRDefault="009E50CC" w:rsidP="009E50CC">
      <w:pPr>
        <w:rPr>
          <w:b/>
          <w:sz w:val="20"/>
          <w:szCs w:val="20"/>
        </w:rPr>
      </w:pPr>
    </w:p>
    <w:p w14:paraId="1CA5D94D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By the end of the Semester</w:t>
      </w:r>
    </w:p>
    <w:p w14:paraId="218E1AD8" w14:textId="77777777" w:rsidR="009E50CC" w:rsidRDefault="009E50CC" w:rsidP="009E50CC">
      <w:pPr>
        <w:rPr>
          <w:b/>
          <w:sz w:val="24"/>
          <w:szCs w:val="24"/>
        </w:rPr>
      </w:pPr>
    </w:p>
    <w:p w14:paraId="63A888F6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1)_____________________________________________________________________</w:t>
      </w:r>
    </w:p>
    <w:p w14:paraId="539B43EC" w14:textId="77777777" w:rsidR="009E50CC" w:rsidRDefault="009E50CC" w:rsidP="009E50CC">
      <w:pPr>
        <w:rPr>
          <w:b/>
          <w:sz w:val="24"/>
          <w:szCs w:val="24"/>
        </w:rPr>
      </w:pPr>
    </w:p>
    <w:p w14:paraId="0689868F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2)_____________________________________________________________________</w:t>
      </w:r>
    </w:p>
    <w:p w14:paraId="64FBDCE9" w14:textId="77777777" w:rsidR="009E50CC" w:rsidRDefault="009E50CC" w:rsidP="009E50CC">
      <w:pPr>
        <w:rPr>
          <w:b/>
          <w:sz w:val="24"/>
          <w:szCs w:val="24"/>
        </w:rPr>
      </w:pPr>
    </w:p>
    <w:p w14:paraId="2D56C2FE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3)_____________________________________________________________________</w:t>
      </w:r>
    </w:p>
    <w:p w14:paraId="748356C6" w14:textId="77777777" w:rsidR="009E50CC" w:rsidRPr="00C26ED8" w:rsidRDefault="009E50CC" w:rsidP="009E50CC">
      <w:pPr>
        <w:rPr>
          <w:b/>
          <w:sz w:val="20"/>
          <w:szCs w:val="20"/>
        </w:rPr>
      </w:pPr>
    </w:p>
    <w:p w14:paraId="6DA4D539" w14:textId="77777777" w:rsidR="009E50CC" w:rsidRPr="00C26ED8" w:rsidRDefault="009E50CC" w:rsidP="009E50CC">
      <w:pPr>
        <w:rPr>
          <w:b/>
          <w:sz w:val="20"/>
          <w:szCs w:val="20"/>
        </w:rPr>
      </w:pPr>
    </w:p>
    <w:p w14:paraId="6794F01A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By the end of the third 9 weeks</w:t>
      </w:r>
    </w:p>
    <w:p w14:paraId="57CC1426" w14:textId="77777777" w:rsidR="009E50CC" w:rsidRDefault="009E50CC" w:rsidP="009E50CC">
      <w:pPr>
        <w:rPr>
          <w:b/>
          <w:sz w:val="24"/>
          <w:szCs w:val="24"/>
        </w:rPr>
      </w:pPr>
    </w:p>
    <w:p w14:paraId="4B2DD590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1)_____________________________________________________________________</w:t>
      </w:r>
    </w:p>
    <w:p w14:paraId="3866D466" w14:textId="77777777" w:rsidR="009E50CC" w:rsidRDefault="009E50CC" w:rsidP="009E50CC">
      <w:pPr>
        <w:rPr>
          <w:b/>
          <w:sz w:val="24"/>
          <w:szCs w:val="24"/>
        </w:rPr>
      </w:pPr>
    </w:p>
    <w:p w14:paraId="5BEF13C9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2)_____________________________________________________________________</w:t>
      </w:r>
    </w:p>
    <w:p w14:paraId="7DD6F1D7" w14:textId="77777777" w:rsidR="009E50CC" w:rsidRDefault="009E50CC" w:rsidP="009E50CC">
      <w:pPr>
        <w:rPr>
          <w:b/>
          <w:sz w:val="24"/>
          <w:szCs w:val="24"/>
        </w:rPr>
      </w:pPr>
    </w:p>
    <w:p w14:paraId="3A08AD8E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3)_____________________________________________________________________</w:t>
      </w:r>
    </w:p>
    <w:p w14:paraId="79F70284" w14:textId="77777777" w:rsidR="009E50CC" w:rsidRPr="00C26ED8" w:rsidRDefault="009E50CC" w:rsidP="009E50CC">
      <w:pPr>
        <w:rPr>
          <w:b/>
          <w:sz w:val="20"/>
          <w:szCs w:val="20"/>
        </w:rPr>
      </w:pPr>
    </w:p>
    <w:p w14:paraId="14286B4E" w14:textId="77777777" w:rsidR="009E50CC" w:rsidRPr="00C26ED8" w:rsidRDefault="009E50CC" w:rsidP="009E50CC">
      <w:pPr>
        <w:rPr>
          <w:b/>
          <w:sz w:val="20"/>
          <w:szCs w:val="20"/>
        </w:rPr>
      </w:pPr>
    </w:p>
    <w:p w14:paraId="6DA951CB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Before School is Out</w:t>
      </w:r>
    </w:p>
    <w:p w14:paraId="13B3DD5F" w14:textId="77777777" w:rsidR="009E50CC" w:rsidRDefault="009E50CC" w:rsidP="009E50CC">
      <w:pPr>
        <w:rPr>
          <w:b/>
          <w:sz w:val="24"/>
          <w:szCs w:val="24"/>
        </w:rPr>
      </w:pPr>
    </w:p>
    <w:p w14:paraId="76404C77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1)_____________________________________________________________________</w:t>
      </w:r>
    </w:p>
    <w:p w14:paraId="1BC271F6" w14:textId="77777777" w:rsidR="009E50CC" w:rsidRDefault="009E50CC" w:rsidP="009E50CC">
      <w:pPr>
        <w:rPr>
          <w:b/>
          <w:sz w:val="24"/>
          <w:szCs w:val="24"/>
        </w:rPr>
      </w:pPr>
    </w:p>
    <w:p w14:paraId="0D9AA03E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2)_____________________________________________________________________</w:t>
      </w:r>
    </w:p>
    <w:p w14:paraId="00023502" w14:textId="77777777" w:rsidR="009E50CC" w:rsidRDefault="009E50CC" w:rsidP="009E50CC">
      <w:pPr>
        <w:rPr>
          <w:b/>
          <w:sz w:val="24"/>
          <w:szCs w:val="24"/>
        </w:rPr>
      </w:pPr>
    </w:p>
    <w:p w14:paraId="6FB82FF7" w14:textId="77777777" w:rsidR="009E50CC" w:rsidRDefault="009E50CC" w:rsidP="009E5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3)_____________________________________________________________________</w:t>
      </w:r>
    </w:p>
    <w:p w14:paraId="0DF5F3FB" w14:textId="59AEEE67" w:rsidR="00750898" w:rsidRPr="00B0427B" w:rsidRDefault="00750898" w:rsidP="00B0427B"/>
    <w:sectPr w:rsidR="00750898" w:rsidRPr="00B0427B" w:rsidSect="0086530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714D7" w14:textId="77777777" w:rsidR="00F830CB" w:rsidRDefault="00F830CB" w:rsidP="00086AA2">
      <w:r>
        <w:separator/>
      </w:r>
    </w:p>
  </w:endnote>
  <w:endnote w:type="continuationSeparator" w:id="0">
    <w:p w14:paraId="6BB1EB64" w14:textId="77777777" w:rsidR="00F830CB" w:rsidRDefault="00F830CB" w:rsidP="0008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ntill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ntill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501A5" w14:textId="356EEC9F" w:rsidR="00F830CB" w:rsidRPr="00DC0571" w:rsidRDefault="00F830C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REACH Advisory </w:t>
    </w:r>
    <w:r w:rsidRPr="00DC0571">
      <w:rPr>
        <w:rFonts w:ascii="Arial" w:hAnsi="Arial" w:cs="Arial"/>
        <w:sz w:val="20"/>
        <w:szCs w:val="20"/>
      </w:rPr>
      <w:t>Initiative</w:t>
    </w:r>
    <w:r w:rsidRPr="00DC0571">
      <w:rPr>
        <w:rFonts w:ascii="Arial" w:hAnsi="Arial" w:cs="Arial"/>
        <w:sz w:val="20"/>
        <w:szCs w:val="20"/>
      </w:rPr>
      <w:br/>
      <w:t>Alabama State Department of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9C905" w14:textId="77777777" w:rsidR="00F830CB" w:rsidRDefault="00F830CB" w:rsidP="00086AA2">
      <w:r>
        <w:separator/>
      </w:r>
    </w:p>
  </w:footnote>
  <w:footnote w:type="continuationSeparator" w:id="0">
    <w:p w14:paraId="20AA3924" w14:textId="77777777" w:rsidR="00F830CB" w:rsidRDefault="00F830CB" w:rsidP="0008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1B93A" w14:textId="5A0C1635" w:rsidR="00F830CB" w:rsidRDefault="00770F1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3411AE" wp14:editId="4197079E">
          <wp:simplePos x="0" y="0"/>
          <wp:positionH relativeFrom="column">
            <wp:posOffset>4502727</wp:posOffset>
          </wp:positionH>
          <wp:positionV relativeFrom="paragraph">
            <wp:posOffset>-332509</wp:posOffset>
          </wp:positionV>
          <wp:extent cx="1677035" cy="8429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ACH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842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textFile"/>
    <w:query w:val="SELECT * FROM /Users/seanjstevens/Dropbox/ALSDE/Advisor_Advisee Initiative/ALSDE Advisor:Advisee Task Force Documents/Lesson Plans/Grade 7.xlsx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A2"/>
    <w:rsid w:val="00086AA2"/>
    <w:rsid w:val="00187446"/>
    <w:rsid w:val="003E24DF"/>
    <w:rsid w:val="004D77C9"/>
    <w:rsid w:val="006A1B8F"/>
    <w:rsid w:val="00750898"/>
    <w:rsid w:val="00770F10"/>
    <w:rsid w:val="00787B95"/>
    <w:rsid w:val="0086530B"/>
    <w:rsid w:val="00877BC9"/>
    <w:rsid w:val="00934D69"/>
    <w:rsid w:val="00936256"/>
    <w:rsid w:val="009E50CC"/>
    <w:rsid w:val="00B0427B"/>
    <w:rsid w:val="00D74464"/>
    <w:rsid w:val="00DC0571"/>
    <w:rsid w:val="00F327E2"/>
    <w:rsid w:val="00F63B5F"/>
    <w:rsid w:val="00F830CB"/>
    <w:rsid w:val="00FB629F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60BE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C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AA2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86AA2"/>
  </w:style>
  <w:style w:type="paragraph" w:styleId="Footer">
    <w:name w:val="footer"/>
    <w:basedOn w:val="Normal"/>
    <w:link w:val="FooterChar"/>
    <w:uiPriority w:val="99"/>
    <w:unhideWhenUsed/>
    <w:rsid w:val="00086AA2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6AA2"/>
  </w:style>
  <w:style w:type="table" w:styleId="TableGrid">
    <w:name w:val="Table Grid"/>
    <w:basedOn w:val="TableNormal"/>
    <w:uiPriority w:val="39"/>
    <w:rsid w:val="0075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6FB94-39CE-4F0E-9E57-929A1FFBB67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249056-0165-4FD4-B920-2EECA2474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8D18F-5A84-44D4-A6CE-12F2BD474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Tuscumbia City Schools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 Sean</dc:creator>
  <cp:keywords/>
  <dc:description/>
  <cp:lastModifiedBy>Amy Dodson</cp:lastModifiedBy>
  <cp:revision>2</cp:revision>
  <cp:lastPrinted>2016-02-06T15:30:00Z</cp:lastPrinted>
  <dcterms:created xsi:type="dcterms:W3CDTF">2017-04-13T18:05:00Z</dcterms:created>
  <dcterms:modified xsi:type="dcterms:W3CDTF">2017-04-13T18:05:00Z</dcterms:modified>
</cp:coreProperties>
</file>